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69A8" w14:textId="77777777" w:rsidR="00A515EB" w:rsidRPr="00CB7442" w:rsidRDefault="00CB7442" w:rsidP="006A2FE9">
      <w:pPr>
        <w:pStyle w:val="Ttulo1"/>
        <w:jc w:val="center"/>
        <w:rPr>
          <w:lang w:val="en-US"/>
        </w:rPr>
      </w:pPr>
      <w:bookmarkStart w:id="0" w:name="_GoBack"/>
      <w:bookmarkEnd w:id="0"/>
      <w:r w:rsidRPr="00CB7442">
        <w:rPr>
          <w:lang w:val="en-US"/>
        </w:rPr>
        <w:t>Partner search form</w:t>
      </w:r>
    </w:p>
    <w:p w14:paraId="70F01A6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97F2F95" w14:textId="77777777" w:rsidTr="00FF6F8B">
        <w:trPr>
          <w:trHeight w:val="275"/>
        </w:trPr>
        <w:tc>
          <w:tcPr>
            <w:tcW w:w="2972" w:type="dxa"/>
          </w:tcPr>
          <w:p w14:paraId="463219D1" w14:textId="77777777" w:rsidR="00FC4A35" w:rsidRPr="00542A74" w:rsidRDefault="00AC2B8C" w:rsidP="00542A74">
            <w:pPr>
              <w:rPr>
                <w:szCs w:val="20"/>
              </w:rPr>
            </w:pPr>
            <w:r w:rsidRPr="00542A74">
              <w:rPr>
                <w:szCs w:val="20"/>
              </w:rPr>
              <w:t>Call</w:t>
            </w:r>
          </w:p>
        </w:tc>
        <w:tc>
          <w:tcPr>
            <w:tcW w:w="6656" w:type="dxa"/>
          </w:tcPr>
          <w:p w14:paraId="0B154185" w14:textId="77777777" w:rsidR="00FC4A35" w:rsidRPr="00080A4D" w:rsidRDefault="00542A74" w:rsidP="00542A74">
            <w:pPr>
              <w:rPr>
                <w:i/>
                <w:szCs w:val="20"/>
                <w:lang w:val="en-US"/>
              </w:rPr>
            </w:pPr>
            <w:r w:rsidRPr="00080A4D">
              <w:rPr>
                <w:i/>
                <w:szCs w:val="20"/>
                <w:lang w:val="en-US"/>
              </w:rPr>
              <w:t xml:space="preserve">European </w:t>
            </w:r>
            <w:r w:rsidR="006A2FE9" w:rsidRPr="00080A4D">
              <w:rPr>
                <w:i/>
                <w:szCs w:val="20"/>
                <w:lang w:val="en-US"/>
              </w:rPr>
              <w:t>Cooperation P</w:t>
            </w:r>
            <w:r w:rsidR="00DE2DD9" w:rsidRPr="00080A4D">
              <w:rPr>
                <w:i/>
                <w:szCs w:val="20"/>
                <w:lang w:val="en-US"/>
              </w:rPr>
              <w:t>rojects 2021</w:t>
            </w:r>
          </w:p>
        </w:tc>
      </w:tr>
      <w:tr w:rsidR="006A2FE9" w:rsidRPr="00DD16E9" w14:paraId="56857467" w14:textId="77777777" w:rsidTr="00576CCC">
        <w:tc>
          <w:tcPr>
            <w:tcW w:w="2972" w:type="dxa"/>
          </w:tcPr>
          <w:p w14:paraId="2F513DAC" w14:textId="77777777" w:rsidR="006A2FE9" w:rsidRPr="00542A74" w:rsidRDefault="006A2FE9" w:rsidP="00542A74">
            <w:pPr>
              <w:rPr>
                <w:szCs w:val="20"/>
              </w:rPr>
            </w:pPr>
            <w:r>
              <w:rPr>
                <w:szCs w:val="20"/>
              </w:rPr>
              <w:t>Strand or category</w:t>
            </w:r>
          </w:p>
        </w:tc>
        <w:tc>
          <w:tcPr>
            <w:tcW w:w="6656" w:type="dxa"/>
          </w:tcPr>
          <w:p w14:paraId="5AB7C174" w14:textId="77777777"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58CF7785" w14:textId="77777777" w:rsidR="00E97F53" w:rsidRPr="00542A74" w:rsidRDefault="00E97F53" w:rsidP="00473C16">
      <w:pPr>
        <w:rPr>
          <w:lang w:val="en-US"/>
        </w:rPr>
      </w:pPr>
    </w:p>
    <w:p w14:paraId="2A291CEF"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1BF55123" w14:textId="77777777" w:rsidTr="00576CCC">
        <w:tc>
          <w:tcPr>
            <w:tcW w:w="2972" w:type="dxa"/>
          </w:tcPr>
          <w:p w14:paraId="0647BAB8"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8D2D9AC" w14:textId="2C6F5162" w:rsidR="00433F7F" w:rsidRPr="006A2FE9" w:rsidRDefault="00433F7F" w:rsidP="00473C16">
            <w:pPr>
              <w:rPr>
                <w:lang w:val="en-US"/>
              </w:rPr>
            </w:pPr>
            <w:r>
              <w:rPr>
                <w:lang w:val="en-US"/>
              </w:rPr>
              <w:t>PRAGA – ASSOCIAÇÃO CULTURAL</w:t>
            </w:r>
          </w:p>
        </w:tc>
      </w:tr>
      <w:tr w:rsidR="00212FFF" w:rsidRPr="00212FFF" w14:paraId="040F0C4A" w14:textId="77777777" w:rsidTr="00576CCC">
        <w:tc>
          <w:tcPr>
            <w:tcW w:w="2972" w:type="dxa"/>
          </w:tcPr>
          <w:p w14:paraId="2D36614A" w14:textId="46B1C214" w:rsidR="00212FFF" w:rsidRPr="006A2FE9" w:rsidRDefault="00212FFF" w:rsidP="00212FFF">
            <w:pPr>
              <w:rPr>
                <w:lang w:val="en-US"/>
              </w:rPr>
            </w:pPr>
            <w:r>
              <w:rPr>
                <w:lang w:val="en-US"/>
              </w:rPr>
              <w:t>Country</w:t>
            </w:r>
          </w:p>
        </w:tc>
        <w:tc>
          <w:tcPr>
            <w:tcW w:w="6656" w:type="dxa"/>
          </w:tcPr>
          <w:p w14:paraId="1A3F28DB" w14:textId="1D34164A" w:rsidR="00433F7F" w:rsidRPr="00212FFF" w:rsidRDefault="00433F7F" w:rsidP="00473C16">
            <w:pPr>
              <w:rPr>
                <w:i/>
                <w:lang w:val="en-US"/>
              </w:rPr>
            </w:pPr>
            <w:r>
              <w:rPr>
                <w:i/>
                <w:lang w:val="en-US"/>
              </w:rPr>
              <w:t>PORTUGAL</w:t>
            </w:r>
          </w:p>
        </w:tc>
      </w:tr>
      <w:tr w:rsidR="00D87A47" w:rsidRPr="00DD16E9" w14:paraId="361762C0" w14:textId="77777777" w:rsidTr="00576CCC">
        <w:tc>
          <w:tcPr>
            <w:tcW w:w="2972" w:type="dxa"/>
          </w:tcPr>
          <w:p w14:paraId="5057253C" w14:textId="672F509A"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60CD71A8" w14:textId="488A2650" w:rsidR="00601249" w:rsidRPr="00601249" w:rsidRDefault="004372DF" w:rsidP="00601249">
            <w:pPr>
              <w:rPr>
                <w:i/>
                <w:lang w:val="pt-PT"/>
              </w:rPr>
            </w:pPr>
            <w:hyperlink r:id="rId10" w:history="1">
              <w:r w:rsidR="00433F7F" w:rsidRPr="00433F7F">
                <w:rPr>
                  <w:rStyle w:val="Hiperligao"/>
                  <w:i/>
                  <w:lang w:val="pt-PT"/>
                </w:rPr>
                <w:t>http://teatropraga.com/</w:t>
              </w:r>
            </w:hyperlink>
            <w:r w:rsidR="00601249">
              <w:rPr>
                <w:i/>
                <w:lang w:val="en-US"/>
              </w:rPr>
              <w:t xml:space="preserve"> and </w:t>
            </w:r>
            <w:hyperlink r:id="rId11" w:history="1">
              <w:r w:rsidR="00601249" w:rsidRPr="00601249">
                <w:rPr>
                  <w:rStyle w:val="Hiperligao"/>
                  <w:i/>
                  <w:lang w:val="pt-PT"/>
                </w:rPr>
                <w:t>http://ruadasgaivotas6.pt/</w:t>
              </w:r>
            </w:hyperlink>
          </w:p>
          <w:p w14:paraId="3A3C4B09" w14:textId="10D90897" w:rsidR="00D87A47" w:rsidRPr="00433F7F" w:rsidRDefault="00D87A47" w:rsidP="00433F7F">
            <w:pPr>
              <w:rPr>
                <w:i/>
                <w:lang w:val="pt-PT"/>
              </w:rPr>
            </w:pPr>
          </w:p>
        </w:tc>
      </w:tr>
      <w:tr w:rsidR="00705A18" w:rsidRPr="00DD16E9" w14:paraId="6EC01C94" w14:textId="77777777" w:rsidTr="00576CCC">
        <w:tc>
          <w:tcPr>
            <w:tcW w:w="2972" w:type="dxa"/>
          </w:tcPr>
          <w:p w14:paraId="3A34285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7DFD0545" w14:textId="028D168D" w:rsidR="00705A18" w:rsidRPr="00212FFF" w:rsidRDefault="00433F7F" w:rsidP="00705A18">
            <w:pPr>
              <w:rPr>
                <w:i/>
                <w:lang w:val="en-US"/>
              </w:rPr>
            </w:pPr>
            <w:r>
              <w:rPr>
                <w:i/>
                <w:lang w:val="en-US"/>
              </w:rPr>
              <w:t xml:space="preserve">Daniela Ribeiro / </w:t>
            </w:r>
            <w:hyperlink r:id="rId12" w:history="1">
              <w:r w:rsidRPr="0097697B">
                <w:rPr>
                  <w:rStyle w:val="Hiperligao"/>
                  <w:i/>
                  <w:lang w:val="en-US"/>
                </w:rPr>
                <w:t>producao@teatropraga.com</w:t>
              </w:r>
            </w:hyperlink>
            <w:r>
              <w:rPr>
                <w:i/>
                <w:lang w:val="en-US"/>
              </w:rPr>
              <w:t xml:space="preserve"> / phone: +351 919271631</w:t>
            </w:r>
          </w:p>
        </w:tc>
      </w:tr>
      <w:tr w:rsidR="00705A18" w:rsidRPr="00DD16E9" w14:paraId="780B5713" w14:textId="77777777" w:rsidTr="00576CCC">
        <w:tc>
          <w:tcPr>
            <w:tcW w:w="2972" w:type="dxa"/>
          </w:tcPr>
          <w:p w14:paraId="5B1544FD"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5A04750D" w14:textId="534C0320" w:rsidR="00433F7F" w:rsidRPr="00080A4D" w:rsidRDefault="00433F7F" w:rsidP="00705A18">
            <w:pPr>
              <w:rPr>
                <w:i/>
                <w:lang w:val="en-US"/>
              </w:rPr>
            </w:pPr>
            <w:r>
              <w:rPr>
                <w:i/>
                <w:lang w:val="en-US"/>
              </w:rPr>
              <w:t>Non-Profit Cultural Association</w:t>
            </w:r>
          </w:p>
        </w:tc>
      </w:tr>
      <w:tr w:rsidR="00705A18" w:rsidRPr="00DD16E9" w14:paraId="538CE909" w14:textId="77777777" w:rsidTr="00576CCC">
        <w:tc>
          <w:tcPr>
            <w:tcW w:w="2972" w:type="dxa"/>
          </w:tcPr>
          <w:p w14:paraId="66186E8F" w14:textId="127FFE50" w:rsidR="00705A18" w:rsidRPr="005F4A3F" w:rsidRDefault="00705A18" w:rsidP="00705A18">
            <w:pPr>
              <w:rPr>
                <w:lang w:val="en-US"/>
              </w:rPr>
            </w:pPr>
            <w:r w:rsidRPr="005F4A3F">
              <w:rPr>
                <w:lang w:val="en-US"/>
              </w:rPr>
              <w:t>Scale of the organization</w:t>
            </w:r>
          </w:p>
        </w:tc>
        <w:tc>
          <w:tcPr>
            <w:tcW w:w="6656" w:type="dxa"/>
          </w:tcPr>
          <w:p w14:paraId="52564B20" w14:textId="3A0E002E" w:rsidR="00705A18" w:rsidRPr="00080A4D" w:rsidRDefault="00433F7F" w:rsidP="00433F7F">
            <w:pPr>
              <w:rPr>
                <w:i/>
                <w:lang w:val="en-US"/>
              </w:rPr>
            </w:pPr>
            <w:r>
              <w:rPr>
                <w:i/>
                <w:lang w:val="en-US"/>
              </w:rPr>
              <w:t xml:space="preserve">10 employees </w:t>
            </w:r>
          </w:p>
        </w:tc>
      </w:tr>
      <w:tr w:rsidR="00705A18" w:rsidRPr="00DD16E9" w14:paraId="35AEC64B" w14:textId="77777777" w:rsidTr="00576CCC">
        <w:tc>
          <w:tcPr>
            <w:tcW w:w="2972" w:type="dxa"/>
          </w:tcPr>
          <w:p w14:paraId="5FD4D303" w14:textId="77777777" w:rsidR="00705A18" w:rsidRPr="00542A74" w:rsidRDefault="00705A18" w:rsidP="00705A18">
            <w:pPr>
              <w:rPr>
                <w:lang w:val="en-US"/>
              </w:rPr>
            </w:pPr>
            <w:r w:rsidRPr="00542A74">
              <w:rPr>
                <w:lang w:val="en-US"/>
              </w:rPr>
              <w:t>PIC number</w:t>
            </w:r>
          </w:p>
        </w:tc>
        <w:tc>
          <w:tcPr>
            <w:tcW w:w="6656" w:type="dxa"/>
          </w:tcPr>
          <w:p w14:paraId="02B004A4" w14:textId="538EBFBC" w:rsidR="00705A18" w:rsidRPr="00DA4F39" w:rsidRDefault="00DA4F39" w:rsidP="00705A18">
            <w:pPr>
              <w:rPr>
                <w:lang w:val="pt-PT"/>
              </w:rPr>
            </w:pPr>
            <w:r w:rsidRPr="00DA4F39">
              <w:rPr>
                <w:lang w:val="pt-PT"/>
              </w:rPr>
              <w:t>895440272</w:t>
            </w:r>
          </w:p>
        </w:tc>
      </w:tr>
      <w:tr w:rsidR="00705A18" w:rsidRPr="00DD16E9" w14:paraId="2B6D4996" w14:textId="77777777" w:rsidTr="00576CCC">
        <w:trPr>
          <w:trHeight w:val="70"/>
        </w:trPr>
        <w:tc>
          <w:tcPr>
            <w:tcW w:w="2972" w:type="dxa"/>
          </w:tcPr>
          <w:p w14:paraId="0CFA065D"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6ED2E377" w14:textId="32E39B73" w:rsidR="00705A18" w:rsidRPr="00080A4D" w:rsidRDefault="00B77EFA" w:rsidP="00EC7960">
            <w:pPr>
              <w:rPr>
                <w:i/>
                <w:lang w:val="en-US"/>
              </w:rPr>
            </w:pPr>
            <w:r>
              <w:rPr>
                <w:lang w:val="en-GB"/>
              </w:rPr>
              <w:t>PRAGA – Associação Cultural</w:t>
            </w:r>
            <w:r w:rsidRPr="00B77EFA">
              <w:rPr>
                <w:lang w:val="en-GB"/>
              </w:rPr>
              <w:t xml:space="preserve"> define themselves as a group or federation of artists, with a coat of arms and a history.</w:t>
            </w:r>
            <w:r w:rsidR="00601249">
              <w:rPr>
                <w:lang w:val="en-GB"/>
              </w:rPr>
              <w:t xml:space="preserve"> They direct </w:t>
            </w:r>
            <w:proofErr w:type="spellStart"/>
            <w:r w:rsidR="00601249">
              <w:rPr>
                <w:lang w:val="en-GB"/>
              </w:rPr>
              <w:t>Rua</w:t>
            </w:r>
            <w:proofErr w:type="spellEnd"/>
            <w:r w:rsidR="00601249">
              <w:rPr>
                <w:lang w:val="en-GB"/>
              </w:rPr>
              <w:t xml:space="preserve"> das Gaivotas 6, a project that continues a 23 years old project, which passed by other places. PRAGA</w:t>
            </w:r>
            <w:r w:rsidRPr="00B77EFA">
              <w:rPr>
                <w:lang w:val="en-GB"/>
              </w:rPr>
              <w:t xml:space="preserve"> was born in 1995 and is currently located at </w:t>
            </w:r>
            <w:proofErr w:type="spellStart"/>
            <w:r w:rsidRPr="00B77EFA">
              <w:rPr>
                <w:lang w:val="en-GB"/>
              </w:rPr>
              <w:t>Rua</w:t>
            </w:r>
            <w:proofErr w:type="spellEnd"/>
            <w:r w:rsidRPr="00B77EFA">
              <w:rPr>
                <w:lang w:val="en-GB"/>
              </w:rPr>
              <w:t xml:space="preserve"> das Gaivotas in Lisbon. The group has been regularly creating theatre plays co-produced by the most prestigious contemporary cultural institutions in Portugal and have performed at several festivals and events in other European countries (Italy, United Kingdom, Germany, France, Belgium, Spain, Hungary, Slovenia, Estonia, Denmark and Poland), in Israel and in China.</w:t>
            </w:r>
            <w:r w:rsidR="00601249">
              <w:rPr>
                <w:lang w:val="en-GB"/>
              </w:rPr>
              <w:t xml:space="preserve"> Along</w:t>
            </w:r>
            <w:r>
              <w:rPr>
                <w:lang w:val="en-GB"/>
              </w:rPr>
              <w:t xml:space="preserve">side </w:t>
            </w:r>
            <w:r w:rsidR="00601249">
              <w:rPr>
                <w:lang w:val="en-GB"/>
              </w:rPr>
              <w:t>PRAGA</w:t>
            </w:r>
            <w:r>
              <w:rPr>
                <w:lang w:val="en-GB"/>
              </w:rPr>
              <w:t xml:space="preserve"> artistic work, </w:t>
            </w:r>
            <w:proofErr w:type="spellStart"/>
            <w:r>
              <w:rPr>
                <w:lang w:val="en-GB"/>
              </w:rPr>
              <w:t>Rua</w:t>
            </w:r>
            <w:proofErr w:type="spellEnd"/>
            <w:r>
              <w:rPr>
                <w:lang w:val="en-GB"/>
              </w:rPr>
              <w:t xml:space="preserve"> das Gaivotas 6</w:t>
            </w:r>
            <w:r w:rsidRPr="00B77EFA">
              <w:rPr>
                <w:lang w:val="en-GB"/>
              </w:rPr>
              <w:t xml:space="preserve"> has always bared in mind its main goal: to promote artistic creation in Lisbon, by hosting projects, residencies and presentations within the diverse fields of art.</w:t>
            </w:r>
            <w:r w:rsidR="00601249">
              <w:rPr>
                <w:lang w:val="en-GB"/>
              </w:rPr>
              <w:t xml:space="preserve"> </w:t>
            </w:r>
            <w:proofErr w:type="spellStart"/>
            <w:r w:rsidRPr="00B77EFA">
              <w:rPr>
                <w:lang w:val="en-GB"/>
              </w:rPr>
              <w:t>Rua</w:t>
            </w:r>
            <w:proofErr w:type="spellEnd"/>
            <w:r w:rsidRPr="00B77EFA">
              <w:rPr>
                <w:lang w:val="en-GB"/>
              </w:rPr>
              <w:t xml:space="preserve"> das Gaivotas 6 is a space which aims at gathering, sharing and experimenting, bringing together the most recent and diverse artistic produc</w:t>
            </w:r>
            <w:r>
              <w:rPr>
                <w:lang w:val="en-GB"/>
              </w:rPr>
              <w:t>tion</w:t>
            </w:r>
            <w:r w:rsidR="00601249">
              <w:rPr>
                <w:lang w:val="en-GB"/>
              </w:rPr>
              <w:t>, seeking</w:t>
            </w:r>
            <w:r w:rsidRPr="00B77EFA">
              <w:rPr>
                <w:lang w:val="en-GB"/>
              </w:rPr>
              <w:t xml:space="preserve"> to unveil, not only to the arts community but also to a broader audience, the youngest and newest contemporary artistic work</w:t>
            </w:r>
            <w:r w:rsidR="00A0498F">
              <w:rPr>
                <w:lang w:val="en-GB"/>
              </w:rPr>
              <w:t xml:space="preserve"> and culture.</w:t>
            </w:r>
          </w:p>
        </w:tc>
      </w:tr>
      <w:tr w:rsidR="00705A18" w:rsidRPr="00DD16E9" w14:paraId="3775F3F4" w14:textId="77777777" w:rsidTr="00576CCC">
        <w:trPr>
          <w:trHeight w:val="70"/>
        </w:trPr>
        <w:tc>
          <w:tcPr>
            <w:tcW w:w="2972" w:type="dxa"/>
          </w:tcPr>
          <w:p w14:paraId="1AACD4FD" w14:textId="00F250EB"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7373AB0D" w14:textId="781231D7" w:rsidR="00705A18" w:rsidRPr="00080A4D" w:rsidRDefault="00433F7F" w:rsidP="00433F7F">
            <w:pPr>
              <w:rPr>
                <w:i/>
                <w:lang w:val="en-US"/>
              </w:rPr>
            </w:pPr>
            <w:r>
              <w:rPr>
                <w:i/>
                <w:lang w:val="en-US"/>
              </w:rPr>
              <w:t>We would like to be</w:t>
            </w:r>
            <w:r w:rsidR="00705A18" w:rsidRPr="00080A4D">
              <w:rPr>
                <w:i/>
                <w:lang w:val="en-US"/>
              </w:rPr>
              <w:t xml:space="preserve"> project leader</w:t>
            </w:r>
            <w:r>
              <w:rPr>
                <w:i/>
                <w:lang w:val="en-US"/>
              </w:rPr>
              <w:t>s but we are open to receiving ideas from other partners also</w:t>
            </w:r>
          </w:p>
        </w:tc>
      </w:tr>
      <w:tr w:rsidR="00705A18" w:rsidRPr="00DD16E9" w14:paraId="52DCD603" w14:textId="77777777" w:rsidTr="00433F7F">
        <w:trPr>
          <w:trHeight w:val="525"/>
        </w:trPr>
        <w:tc>
          <w:tcPr>
            <w:tcW w:w="2972" w:type="dxa"/>
          </w:tcPr>
          <w:p w14:paraId="431CB693" w14:textId="77777777" w:rsidR="00705A18" w:rsidRDefault="00705A18" w:rsidP="00705A18">
            <w:pPr>
              <w:rPr>
                <w:lang w:val="en-US"/>
              </w:rPr>
            </w:pPr>
            <w:r>
              <w:rPr>
                <w:lang w:val="en-US"/>
              </w:rPr>
              <w:t>Previous EU grants received</w:t>
            </w:r>
          </w:p>
        </w:tc>
        <w:tc>
          <w:tcPr>
            <w:tcW w:w="6656" w:type="dxa"/>
          </w:tcPr>
          <w:p w14:paraId="4F51A273" w14:textId="31EEF4E2" w:rsidR="00705A18" w:rsidRDefault="00A0498F" w:rsidP="00705A18">
            <w:pPr>
              <w:rPr>
                <w:i/>
                <w:lang w:val="en-US"/>
              </w:rPr>
            </w:pPr>
            <w:r>
              <w:rPr>
                <w:i/>
                <w:lang w:val="en-US"/>
              </w:rPr>
              <w:t>No.</w:t>
            </w:r>
          </w:p>
          <w:p w14:paraId="3F950490" w14:textId="55E1B7B6" w:rsidR="00433F7F" w:rsidRPr="00080A4D" w:rsidRDefault="00433F7F" w:rsidP="00705A18">
            <w:pPr>
              <w:rPr>
                <w:i/>
                <w:lang w:val="en-US"/>
              </w:rPr>
            </w:pPr>
          </w:p>
        </w:tc>
      </w:tr>
    </w:tbl>
    <w:p w14:paraId="7D0B18CA" w14:textId="09D1EDBF" w:rsidR="00FC4A35" w:rsidRPr="00AC2B8C" w:rsidRDefault="00FC4A35" w:rsidP="00473C16">
      <w:pPr>
        <w:rPr>
          <w:lang w:val="en-US"/>
        </w:rPr>
      </w:pPr>
    </w:p>
    <w:p w14:paraId="2DC2E635"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05000A29" w14:textId="77777777" w:rsidTr="00576CCC">
        <w:tc>
          <w:tcPr>
            <w:tcW w:w="2972" w:type="dxa"/>
          </w:tcPr>
          <w:p w14:paraId="29065D97"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28E03B59" w14:textId="77777777" w:rsidR="00FC4A35" w:rsidRDefault="00433F7F" w:rsidP="00433F7F">
            <w:pPr>
              <w:rPr>
                <w:i/>
                <w:lang w:val="en-US"/>
              </w:rPr>
            </w:pPr>
            <w:r>
              <w:rPr>
                <w:i/>
                <w:lang w:val="en-US"/>
              </w:rPr>
              <w:t>P</w:t>
            </w:r>
            <w:r w:rsidR="005F4A3F" w:rsidRPr="00080A4D">
              <w:rPr>
                <w:i/>
                <w:lang w:val="en-US"/>
              </w:rPr>
              <w:t>erforming arts</w:t>
            </w:r>
            <w:r>
              <w:rPr>
                <w:i/>
                <w:lang w:val="en-US"/>
              </w:rPr>
              <w:t xml:space="preserve"> and visual arts</w:t>
            </w:r>
          </w:p>
          <w:p w14:paraId="744137A1" w14:textId="2939C8FC" w:rsidR="00433F7F" w:rsidRPr="00080A4D" w:rsidRDefault="00433F7F" w:rsidP="00433F7F">
            <w:pPr>
              <w:rPr>
                <w:i/>
                <w:lang w:val="en-US"/>
              </w:rPr>
            </w:pPr>
          </w:p>
        </w:tc>
      </w:tr>
      <w:tr w:rsidR="00FC4A35" w:rsidRPr="00DD16E9" w14:paraId="0E382881" w14:textId="77777777" w:rsidTr="00576CCC">
        <w:tc>
          <w:tcPr>
            <w:tcW w:w="2972" w:type="dxa"/>
          </w:tcPr>
          <w:p w14:paraId="6D92854F" w14:textId="3D5189F8" w:rsidR="00FC4A35" w:rsidRPr="00AC2B8C" w:rsidRDefault="00DE2DD9" w:rsidP="00473C16">
            <w:pPr>
              <w:rPr>
                <w:lang w:val="en-US"/>
              </w:rPr>
            </w:pPr>
            <w:r>
              <w:rPr>
                <w:lang w:val="en-US"/>
              </w:rPr>
              <w:t>Description or summary of the proposed project</w:t>
            </w:r>
          </w:p>
        </w:tc>
        <w:tc>
          <w:tcPr>
            <w:tcW w:w="6656" w:type="dxa"/>
          </w:tcPr>
          <w:p w14:paraId="29110D4E" w14:textId="14B49F70" w:rsidR="00FC4A35" w:rsidRPr="00AC2B8C" w:rsidRDefault="00A75611" w:rsidP="007B2A40">
            <w:pPr>
              <w:rPr>
                <w:lang w:val="en-US"/>
              </w:rPr>
            </w:pPr>
            <w:r>
              <w:rPr>
                <w:lang w:val="en-US"/>
              </w:rPr>
              <w:t xml:space="preserve">We aim at the creation of a European network </w:t>
            </w:r>
            <w:r w:rsidR="00265641">
              <w:rPr>
                <w:lang w:val="en-US"/>
              </w:rPr>
              <w:t xml:space="preserve">for residencies and presentation of works of </w:t>
            </w:r>
            <w:r w:rsidR="00265641">
              <w:rPr>
                <w:lang w:val="en-GB"/>
              </w:rPr>
              <w:t xml:space="preserve">young and </w:t>
            </w:r>
            <w:r w:rsidR="00265641" w:rsidRPr="00B77EFA">
              <w:rPr>
                <w:lang w:val="en-GB"/>
              </w:rPr>
              <w:t>contemporary</w:t>
            </w:r>
            <w:r w:rsidR="00265641">
              <w:rPr>
                <w:lang w:val="en-GB"/>
              </w:rPr>
              <w:t xml:space="preserve"> artists, in venues with small/medium scale that promotes dialogue and interchange of artists and new artistic narratives. </w:t>
            </w:r>
          </w:p>
        </w:tc>
      </w:tr>
      <w:tr w:rsidR="00DE2DD9" w:rsidRPr="00DD16E9" w14:paraId="75B92B4B" w14:textId="77777777" w:rsidTr="00576CCC">
        <w:tc>
          <w:tcPr>
            <w:tcW w:w="2972" w:type="dxa"/>
          </w:tcPr>
          <w:p w14:paraId="1B769510" w14:textId="77777777" w:rsidR="00DE2DD9" w:rsidRDefault="00DE2DD9" w:rsidP="00473C16">
            <w:pPr>
              <w:rPr>
                <w:lang w:val="en-US"/>
              </w:rPr>
            </w:pPr>
            <w:r>
              <w:rPr>
                <w:lang w:val="en-US"/>
              </w:rPr>
              <w:t>Partners currently involved in the project</w:t>
            </w:r>
          </w:p>
        </w:tc>
        <w:tc>
          <w:tcPr>
            <w:tcW w:w="6656" w:type="dxa"/>
          </w:tcPr>
          <w:p w14:paraId="2F414322" w14:textId="52ECB853" w:rsidR="00DE2DD9" w:rsidRPr="00AC2B8C" w:rsidRDefault="00736AD0" w:rsidP="00473C16">
            <w:pPr>
              <w:rPr>
                <w:lang w:val="en-US"/>
              </w:rPr>
            </w:pPr>
            <w:r>
              <w:rPr>
                <w:lang w:val="en-US"/>
              </w:rPr>
              <w:t xml:space="preserve">Lisbon Municipality </w:t>
            </w:r>
          </w:p>
        </w:tc>
      </w:tr>
    </w:tbl>
    <w:p w14:paraId="5BBEC213" w14:textId="77777777" w:rsidR="00FC4A35" w:rsidRDefault="00FC4A35" w:rsidP="00473C16">
      <w:pPr>
        <w:rPr>
          <w:lang w:val="en-US"/>
        </w:rPr>
      </w:pPr>
    </w:p>
    <w:p w14:paraId="4028270C" w14:textId="77777777" w:rsidR="00DE2DD9" w:rsidRDefault="00DE2DD9" w:rsidP="00542A74">
      <w:pPr>
        <w:pStyle w:val="Ttulo2"/>
        <w:rPr>
          <w:lang w:val="en-US"/>
        </w:rPr>
      </w:pPr>
      <w:r>
        <w:rPr>
          <w:lang w:val="en-US"/>
        </w:rPr>
        <w:lastRenderedPageBreak/>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7A2157C5" w14:textId="77777777" w:rsidTr="00576CCC">
        <w:tc>
          <w:tcPr>
            <w:tcW w:w="2972" w:type="dxa"/>
          </w:tcPr>
          <w:p w14:paraId="5F6ED086" w14:textId="77777777" w:rsidR="00DE2DD9" w:rsidRDefault="00705A18" w:rsidP="00473C16">
            <w:pPr>
              <w:rPr>
                <w:lang w:val="en-US"/>
              </w:rPr>
            </w:pPr>
            <w:r>
              <w:rPr>
                <w:lang w:val="en-US"/>
              </w:rPr>
              <w:t>From c</w:t>
            </w:r>
            <w:r w:rsidR="00DE2DD9">
              <w:rPr>
                <w:lang w:val="en-US"/>
              </w:rPr>
              <w:t>ountry or region</w:t>
            </w:r>
          </w:p>
        </w:tc>
        <w:tc>
          <w:tcPr>
            <w:tcW w:w="6656" w:type="dxa"/>
          </w:tcPr>
          <w:p w14:paraId="47DCBBE7" w14:textId="11ED8C61" w:rsidR="00DE2DD9" w:rsidRPr="00080A4D" w:rsidRDefault="00736AD0" w:rsidP="00736AD0">
            <w:pPr>
              <w:rPr>
                <w:i/>
                <w:lang w:val="en-US"/>
              </w:rPr>
            </w:pPr>
            <w:r>
              <w:rPr>
                <w:i/>
                <w:lang w:val="en-US"/>
              </w:rPr>
              <w:t xml:space="preserve">Every country </w:t>
            </w:r>
            <w:proofErr w:type="spellStart"/>
            <w:r>
              <w:rPr>
                <w:i/>
                <w:lang w:val="en-US"/>
              </w:rPr>
              <w:t>elegible</w:t>
            </w:r>
            <w:proofErr w:type="spellEnd"/>
            <w:r>
              <w:rPr>
                <w:i/>
                <w:lang w:val="en-US"/>
              </w:rPr>
              <w:t xml:space="preserve"> for these programs – EU </w:t>
            </w:r>
            <w:proofErr w:type="spellStart"/>
            <w:r>
              <w:rPr>
                <w:i/>
                <w:lang w:val="en-US"/>
              </w:rPr>
              <w:t>contries</w:t>
            </w:r>
            <w:proofErr w:type="spellEnd"/>
            <w:r>
              <w:rPr>
                <w:i/>
                <w:lang w:val="en-US"/>
              </w:rPr>
              <w:t xml:space="preserve"> and </w:t>
            </w:r>
            <w:proofErr w:type="spellStart"/>
            <w:r>
              <w:rPr>
                <w:i/>
                <w:lang w:val="en-US"/>
              </w:rPr>
              <w:t>non EU</w:t>
            </w:r>
            <w:proofErr w:type="spellEnd"/>
            <w:r>
              <w:rPr>
                <w:i/>
                <w:lang w:val="en-US"/>
              </w:rPr>
              <w:t xml:space="preserve"> countries eligible</w:t>
            </w:r>
          </w:p>
        </w:tc>
      </w:tr>
      <w:tr w:rsidR="00DE2DD9" w14:paraId="0768E4A8" w14:textId="77777777" w:rsidTr="00576CCC">
        <w:tc>
          <w:tcPr>
            <w:tcW w:w="2972" w:type="dxa"/>
          </w:tcPr>
          <w:p w14:paraId="6C310C03" w14:textId="77777777" w:rsidR="00DE2DD9" w:rsidRDefault="00DE2DD9" w:rsidP="00473C16">
            <w:pPr>
              <w:rPr>
                <w:lang w:val="en-US"/>
              </w:rPr>
            </w:pPr>
            <w:r>
              <w:rPr>
                <w:lang w:val="en-US"/>
              </w:rPr>
              <w:t xml:space="preserve">Preferred field of expertise </w:t>
            </w:r>
          </w:p>
        </w:tc>
        <w:tc>
          <w:tcPr>
            <w:tcW w:w="6656" w:type="dxa"/>
          </w:tcPr>
          <w:p w14:paraId="30A6BB36" w14:textId="662A7B0A" w:rsidR="00DE2DD9" w:rsidRPr="00080A4D" w:rsidRDefault="00736AD0" w:rsidP="00473C16">
            <w:pPr>
              <w:rPr>
                <w:i/>
                <w:lang w:val="en-US"/>
              </w:rPr>
            </w:pPr>
            <w:r>
              <w:rPr>
                <w:i/>
                <w:lang w:val="en-US"/>
              </w:rPr>
              <w:t>Performative and visual arts</w:t>
            </w:r>
          </w:p>
        </w:tc>
      </w:tr>
      <w:tr w:rsidR="006A2FE9" w:rsidRPr="00DD16E9" w14:paraId="1FB5913E" w14:textId="77777777" w:rsidTr="00576CCC">
        <w:tc>
          <w:tcPr>
            <w:tcW w:w="2972" w:type="dxa"/>
          </w:tcPr>
          <w:p w14:paraId="5E18B2EF" w14:textId="77777777" w:rsidR="006A2FE9" w:rsidRDefault="006A2FE9" w:rsidP="00473C16">
            <w:pPr>
              <w:rPr>
                <w:lang w:val="en-US"/>
              </w:rPr>
            </w:pPr>
            <w:r>
              <w:rPr>
                <w:lang w:val="en-US"/>
              </w:rPr>
              <w:t>Please get in contact no later than</w:t>
            </w:r>
          </w:p>
        </w:tc>
        <w:tc>
          <w:tcPr>
            <w:tcW w:w="6656" w:type="dxa"/>
          </w:tcPr>
          <w:p w14:paraId="7495539D" w14:textId="06BF1A3C" w:rsidR="006A2FE9" w:rsidRPr="00080A4D" w:rsidRDefault="006A2FE9" w:rsidP="00473C16">
            <w:pPr>
              <w:rPr>
                <w:i/>
                <w:lang w:val="en-US"/>
              </w:rPr>
            </w:pPr>
            <w:r w:rsidRPr="00080A4D">
              <w:rPr>
                <w:i/>
                <w:lang w:val="en-US"/>
              </w:rPr>
              <w:t>1</w:t>
            </w:r>
            <w:r w:rsidRPr="00080A4D">
              <w:rPr>
                <w:i/>
                <w:vertAlign w:val="superscript"/>
                <w:lang w:val="en-US"/>
              </w:rPr>
              <w:t>st</w:t>
            </w:r>
            <w:r w:rsidRPr="00080A4D">
              <w:rPr>
                <w:i/>
                <w:lang w:val="en-US"/>
              </w:rPr>
              <w:t xml:space="preserve"> of October 2020</w:t>
            </w:r>
          </w:p>
        </w:tc>
      </w:tr>
    </w:tbl>
    <w:p w14:paraId="1391BDE2" w14:textId="77777777" w:rsidR="00DE2DD9" w:rsidRDefault="00DE2DD9" w:rsidP="00542A74">
      <w:pPr>
        <w:pStyle w:val="Ttulo2"/>
        <w:rPr>
          <w:lang w:val="en-US"/>
        </w:rPr>
      </w:pPr>
    </w:p>
    <w:p w14:paraId="592E5015"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1C61EAB0" w14:textId="77777777" w:rsidTr="00576CCC">
        <w:tc>
          <w:tcPr>
            <w:tcW w:w="2972" w:type="dxa"/>
          </w:tcPr>
          <w:p w14:paraId="60C30C52" w14:textId="77777777" w:rsidR="00542A74" w:rsidRDefault="00542A74" w:rsidP="00473C16">
            <w:pPr>
              <w:rPr>
                <w:lang w:val="en-US"/>
              </w:rPr>
            </w:pPr>
            <w:r>
              <w:rPr>
                <w:lang w:val="en-US"/>
              </w:rPr>
              <w:t>Yes / no</w:t>
            </w:r>
          </w:p>
        </w:tc>
        <w:tc>
          <w:tcPr>
            <w:tcW w:w="6656" w:type="dxa"/>
          </w:tcPr>
          <w:p w14:paraId="35BC85B3" w14:textId="2E476750" w:rsidR="00542A74" w:rsidRDefault="00B225C4" w:rsidP="00473C16">
            <w:pPr>
              <w:rPr>
                <w:lang w:val="en-US"/>
              </w:rPr>
            </w:pPr>
            <w:r>
              <w:rPr>
                <w:lang w:val="en-US"/>
              </w:rPr>
              <w:t>YES</w:t>
            </w:r>
          </w:p>
        </w:tc>
      </w:tr>
      <w:tr w:rsidR="00542A74" w:rsidRPr="00DD16E9" w14:paraId="4C166D1A" w14:textId="77777777" w:rsidTr="00A1052E">
        <w:trPr>
          <w:trHeight w:val="469"/>
        </w:trPr>
        <w:tc>
          <w:tcPr>
            <w:tcW w:w="2972" w:type="dxa"/>
          </w:tcPr>
          <w:p w14:paraId="7375206D" w14:textId="77777777" w:rsidR="00542A74" w:rsidRDefault="00542A74" w:rsidP="00473C16">
            <w:pPr>
              <w:rPr>
                <w:lang w:val="en-US"/>
              </w:rPr>
            </w:pPr>
            <w:r>
              <w:rPr>
                <w:lang w:val="en-US"/>
              </w:rPr>
              <w:t xml:space="preserve">Which kind of projects are you looking for? </w:t>
            </w:r>
          </w:p>
        </w:tc>
        <w:tc>
          <w:tcPr>
            <w:tcW w:w="6656" w:type="dxa"/>
          </w:tcPr>
          <w:p w14:paraId="6F69E22B" w14:textId="415377F6" w:rsidR="00542A74" w:rsidRDefault="00A1052E" w:rsidP="00473C16">
            <w:pPr>
              <w:rPr>
                <w:lang w:val="en-US"/>
              </w:rPr>
            </w:pPr>
            <w:r>
              <w:rPr>
                <w:lang w:val="en-US"/>
              </w:rPr>
              <w:t>Artistic and collective projects, performative and multidisciplinary art spaces projects and artistic residency projects</w:t>
            </w:r>
          </w:p>
        </w:tc>
      </w:tr>
    </w:tbl>
    <w:p w14:paraId="1364646D" w14:textId="77777777" w:rsidR="00576CCC" w:rsidRDefault="00576CCC" w:rsidP="00576CCC">
      <w:pPr>
        <w:pStyle w:val="Ttulo2"/>
        <w:rPr>
          <w:rFonts w:eastAsiaTheme="minorHAnsi" w:cstheme="minorBidi"/>
          <w:b w:val="0"/>
          <w:szCs w:val="22"/>
          <w:lang w:val="en-US"/>
        </w:rPr>
      </w:pPr>
    </w:p>
    <w:p w14:paraId="0D6D653E"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0C2E0B14" w14:textId="77777777" w:rsidTr="00576CCC">
        <w:tc>
          <w:tcPr>
            <w:tcW w:w="2972" w:type="dxa"/>
          </w:tcPr>
          <w:p w14:paraId="38D1C57A"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1E1600D" w14:textId="77777777" w:rsidR="00576CCC" w:rsidRDefault="00576CCC" w:rsidP="00576CCC">
            <w:pPr>
              <w:rPr>
                <w:i/>
                <w:lang w:val="en-US"/>
              </w:rPr>
            </w:pPr>
            <w:r w:rsidRPr="00080A4D">
              <w:rPr>
                <w:i/>
                <w:lang w:val="en-US"/>
              </w:rPr>
              <w:t xml:space="preserve">Yes </w:t>
            </w:r>
          </w:p>
          <w:p w14:paraId="6291BDDF" w14:textId="4AB4B71B" w:rsidR="00B103FA" w:rsidRPr="00080A4D" w:rsidRDefault="00B103FA" w:rsidP="00576CCC">
            <w:pPr>
              <w:rPr>
                <w:i/>
                <w:lang w:val="en-US"/>
              </w:rPr>
            </w:pPr>
          </w:p>
        </w:tc>
      </w:tr>
    </w:tbl>
    <w:p w14:paraId="5D6BA36E" w14:textId="77777777" w:rsidR="006A2FE9" w:rsidRPr="00AC2B8C" w:rsidRDefault="006A2FE9" w:rsidP="00576CCC">
      <w:pPr>
        <w:rPr>
          <w:lang w:val="en-US"/>
        </w:rPr>
      </w:pPr>
    </w:p>
    <w:sectPr w:rsidR="006A2FE9" w:rsidRPr="00AC2B8C" w:rsidSect="00074415">
      <w:head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8091" w14:textId="77777777" w:rsidR="00620937" w:rsidRDefault="00620937" w:rsidP="00473C16">
      <w:pPr>
        <w:spacing w:after="0" w:line="240" w:lineRule="auto"/>
      </w:pPr>
      <w:r>
        <w:separator/>
      </w:r>
    </w:p>
  </w:endnote>
  <w:endnote w:type="continuationSeparator" w:id="0">
    <w:p w14:paraId="1FDBADDE" w14:textId="77777777" w:rsidR="00620937" w:rsidRDefault="0062093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9EFB"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4FE9" w14:textId="77777777" w:rsidR="00620937" w:rsidRDefault="00620937" w:rsidP="00473C16">
      <w:pPr>
        <w:spacing w:after="0" w:line="240" w:lineRule="auto"/>
      </w:pPr>
      <w:r>
        <w:separator/>
      </w:r>
    </w:p>
  </w:footnote>
  <w:footnote w:type="continuationSeparator" w:id="0">
    <w:p w14:paraId="729C021B" w14:textId="77777777" w:rsidR="00620937" w:rsidRDefault="00620937"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FB87"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8412" w14:textId="77777777" w:rsidR="00074415" w:rsidRDefault="00074415">
    <w:pPr>
      <w:pStyle w:val="Cabealho"/>
    </w:pPr>
    <w:r w:rsidRPr="00473C16">
      <w:rPr>
        <w:noProof/>
        <w:lang w:val="pt-PT" w:eastAsia="pt-PT"/>
      </w:rPr>
      <w:drawing>
        <wp:inline distT="0" distB="0" distL="0" distR="0" wp14:anchorId="4BABD04E" wp14:editId="196326C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65641"/>
    <w:rsid w:val="003568D4"/>
    <w:rsid w:val="003920AD"/>
    <w:rsid w:val="00433F7F"/>
    <w:rsid w:val="004372DF"/>
    <w:rsid w:val="00473C16"/>
    <w:rsid w:val="004C21B9"/>
    <w:rsid w:val="00501853"/>
    <w:rsid w:val="00542A74"/>
    <w:rsid w:val="00576CCC"/>
    <w:rsid w:val="005F4A3F"/>
    <w:rsid w:val="00601249"/>
    <w:rsid w:val="00620937"/>
    <w:rsid w:val="006A2FE9"/>
    <w:rsid w:val="00705A18"/>
    <w:rsid w:val="00736AD0"/>
    <w:rsid w:val="007B2A40"/>
    <w:rsid w:val="008A1B2E"/>
    <w:rsid w:val="008F47DE"/>
    <w:rsid w:val="009618EB"/>
    <w:rsid w:val="00967A04"/>
    <w:rsid w:val="00A0498F"/>
    <w:rsid w:val="00A1052E"/>
    <w:rsid w:val="00A515EB"/>
    <w:rsid w:val="00A75611"/>
    <w:rsid w:val="00AC2B8C"/>
    <w:rsid w:val="00B103FA"/>
    <w:rsid w:val="00B225C4"/>
    <w:rsid w:val="00B77EFA"/>
    <w:rsid w:val="00C36FAB"/>
    <w:rsid w:val="00C91437"/>
    <w:rsid w:val="00CB7442"/>
    <w:rsid w:val="00D066B1"/>
    <w:rsid w:val="00D87A47"/>
    <w:rsid w:val="00DA4F39"/>
    <w:rsid w:val="00DD16E9"/>
    <w:rsid w:val="00DE2DD9"/>
    <w:rsid w:val="00E97F53"/>
    <w:rsid w:val="00EC68CE"/>
    <w:rsid w:val="00EC7960"/>
    <w:rsid w:val="00F42516"/>
    <w:rsid w:val="00F64A43"/>
    <w:rsid w:val="00FC4A35"/>
    <w:rsid w:val="00FF6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2492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styleId="Hiperligaovisitada">
    <w:name w:val="FollowedHyperlink"/>
    <w:basedOn w:val="Tipodeletrapredefinidodopargrafo"/>
    <w:uiPriority w:val="99"/>
    <w:semiHidden/>
    <w:unhideWhenUsed/>
    <w:rsid w:val="00DA4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102">
      <w:bodyDiv w:val="1"/>
      <w:marLeft w:val="0"/>
      <w:marRight w:val="0"/>
      <w:marTop w:val="0"/>
      <w:marBottom w:val="0"/>
      <w:divBdr>
        <w:top w:val="none" w:sz="0" w:space="0" w:color="auto"/>
        <w:left w:val="none" w:sz="0" w:space="0" w:color="auto"/>
        <w:bottom w:val="none" w:sz="0" w:space="0" w:color="auto"/>
        <w:right w:val="none" w:sz="0" w:space="0" w:color="auto"/>
      </w:divBdr>
    </w:div>
    <w:div w:id="166598618">
      <w:bodyDiv w:val="1"/>
      <w:marLeft w:val="0"/>
      <w:marRight w:val="0"/>
      <w:marTop w:val="0"/>
      <w:marBottom w:val="0"/>
      <w:divBdr>
        <w:top w:val="none" w:sz="0" w:space="0" w:color="auto"/>
        <w:left w:val="none" w:sz="0" w:space="0" w:color="auto"/>
        <w:bottom w:val="none" w:sz="0" w:space="0" w:color="auto"/>
        <w:right w:val="none" w:sz="0" w:space="0" w:color="auto"/>
      </w:divBdr>
    </w:div>
    <w:div w:id="351303273">
      <w:bodyDiv w:val="1"/>
      <w:marLeft w:val="0"/>
      <w:marRight w:val="0"/>
      <w:marTop w:val="0"/>
      <w:marBottom w:val="0"/>
      <w:divBdr>
        <w:top w:val="none" w:sz="0" w:space="0" w:color="auto"/>
        <w:left w:val="none" w:sz="0" w:space="0" w:color="auto"/>
        <w:bottom w:val="none" w:sz="0" w:space="0" w:color="auto"/>
        <w:right w:val="none" w:sz="0" w:space="0" w:color="auto"/>
      </w:divBdr>
      <w:divsChild>
        <w:div w:id="860624312">
          <w:marLeft w:val="0"/>
          <w:marRight w:val="0"/>
          <w:marTop w:val="0"/>
          <w:marBottom w:val="300"/>
          <w:divBdr>
            <w:top w:val="none" w:sz="0" w:space="0" w:color="auto"/>
            <w:left w:val="none" w:sz="0" w:space="0" w:color="auto"/>
            <w:bottom w:val="none" w:sz="0" w:space="0" w:color="auto"/>
            <w:right w:val="none" w:sz="0" w:space="0" w:color="auto"/>
          </w:divBdr>
          <w:divsChild>
            <w:div w:id="1500803475">
              <w:marLeft w:val="0"/>
              <w:marRight w:val="0"/>
              <w:marTop w:val="0"/>
              <w:marBottom w:val="0"/>
              <w:divBdr>
                <w:top w:val="none" w:sz="0" w:space="0" w:color="auto"/>
                <w:left w:val="none" w:sz="0" w:space="0" w:color="auto"/>
                <w:bottom w:val="none" w:sz="0" w:space="0" w:color="auto"/>
                <w:right w:val="none" w:sz="0" w:space="0" w:color="auto"/>
              </w:divBdr>
            </w:div>
          </w:divsChild>
        </w:div>
        <w:div w:id="669672485">
          <w:marLeft w:val="0"/>
          <w:marRight w:val="0"/>
          <w:marTop w:val="0"/>
          <w:marBottom w:val="300"/>
          <w:divBdr>
            <w:top w:val="none" w:sz="0" w:space="0" w:color="auto"/>
            <w:left w:val="none" w:sz="0" w:space="0" w:color="auto"/>
            <w:bottom w:val="none" w:sz="0" w:space="0" w:color="auto"/>
            <w:right w:val="none" w:sz="0" w:space="0" w:color="auto"/>
          </w:divBdr>
          <w:divsChild>
            <w:div w:id="1544752413">
              <w:marLeft w:val="0"/>
              <w:marRight w:val="0"/>
              <w:marTop w:val="0"/>
              <w:marBottom w:val="0"/>
              <w:divBdr>
                <w:top w:val="none" w:sz="0" w:space="0" w:color="auto"/>
                <w:left w:val="none" w:sz="0" w:space="0" w:color="auto"/>
                <w:bottom w:val="none" w:sz="0" w:space="0" w:color="auto"/>
                <w:right w:val="none" w:sz="0" w:space="0" w:color="auto"/>
              </w:divBdr>
              <w:divsChild>
                <w:div w:id="8482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866">
      <w:bodyDiv w:val="1"/>
      <w:marLeft w:val="0"/>
      <w:marRight w:val="0"/>
      <w:marTop w:val="0"/>
      <w:marBottom w:val="0"/>
      <w:divBdr>
        <w:top w:val="none" w:sz="0" w:space="0" w:color="auto"/>
        <w:left w:val="none" w:sz="0" w:space="0" w:color="auto"/>
        <w:bottom w:val="none" w:sz="0" w:space="0" w:color="auto"/>
        <w:right w:val="none" w:sz="0" w:space="0" w:color="auto"/>
      </w:divBdr>
    </w:div>
    <w:div w:id="621805984">
      <w:bodyDiv w:val="1"/>
      <w:marLeft w:val="0"/>
      <w:marRight w:val="0"/>
      <w:marTop w:val="0"/>
      <w:marBottom w:val="0"/>
      <w:divBdr>
        <w:top w:val="none" w:sz="0" w:space="0" w:color="auto"/>
        <w:left w:val="none" w:sz="0" w:space="0" w:color="auto"/>
        <w:bottom w:val="none" w:sz="0" w:space="0" w:color="auto"/>
        <w:right w:val="none" w:sz="0" w:space="0" w:color="auto"/>
      </w:divBdr>
    </w:div>
    <w:div w:id="996542070">
      <w:bodyDiv w:val="1"/>
      <w:marLeft w:val="0"/>
      <w:marRight w:val="0"/>
      <w:marTop w:val="0"/>
      <w:marBottom w:val="0"/>
      <w:divBdr>
        <w:top w:val="none" w:sz="0" w:space="0" w:color="auto"/>
        <w:left w:val="none" w:sz="0" w:space="0" w:color="auto"/>
        <w:bottom w:val="none" w:sz="0" w:space="0" w:color="auto"/>
        <w:right w:val="none" w:sz="0" w:space="0" w:color="auto"/>
      </w:divBdr>
    </w:div>
    <w:div w:id="1574197423">
      <w:bodyDiv w:val="1"/>
      <w:marLeft w:val="0"/>
      <w:marRight w:val="0"/>
      <w:marTop w:val="0"/>
      <w:marBottom w:val="0"/>
      <w:divBdr>
        <w:top w:val="none" w:sz="0" w:space="0" w:color="auto"/>
        <w:left w:val="none" w:sz="0" w:space="0" w:color="auto"/>
        <w:bottom w:val="none" w:sz="0" w:space="0" w:color="auto"/>
        <w:right w:val="none" w:sz="0" w:space="0" w:color="auto"/>
      </w:divBdr>
    </w:div>
    <w:div w:id="1941066997">
      <w:bodyDiv w:val="1"/>
      <w:marLeft w:val="0"/>
      <w:marRight w:val="0"/>
      <w:marTop w:val="0"/>
      <w:marBottom w:val="0"/>
      <w:divBdr>
        <w:top w:val="none" w:sz="0" w:space="0" w:color="auto"/>
        <w:left w:val="none" w:sz="0" w:space="0" w:color="auto"/>
        <w:bottom w:val="none" w:sz="0" w:space="0" w:color="auto"/>
        <w:right w:val="none" w:sz="0" w:space="0" w:color="auto"/>
      </w:divBdr>
    </w:div>
    <w:div w:id="2055034850">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8">
          <w:marLeft w:val="0"/>
          <w:marRight w:val="0"/>
          <w:marTop w:val="0"/>
          <w:marBottom w:val="300"/>
          <w:divBdr>
            <w:top w:val="none" w:sz="0" w:space="0" w:color="auto"/>
            <w:left w:val="none" w:sz="0" w:space="0" w:color="auto"/>
            <w:bottom w:val="none" w:sz="0" w:space="0" w:color="auto"/>
            <w:right w:val="none" w:sz="0" w:space="0" w:color="auto"/>
          </w:divBdr>
          <w:divsChild>
            <w:div w:id="515074758">
              <w:marLeft w:val="0"/>
              <w:marRight w:val="0"/>
              <w:marTop w:val="0"/>
              <w:marBottom w:val="0"/>
              <w:divBdr>
                <w:top w:val="none" w:sz="0" w:space="0" w:color="auto"/>
                <w:left w:val="none" w:sz="0" w:space="0" w:color="auto"/>
                <w:bottom w:val="none" w:sz="0" w:space="0" w:color="auto"/>
                <w:right w:val="none" w:sz="0" w:space="0" w:color="auto"/>
              </w:divBdr>
            </w:div>
          </w:divsChild>
        </w:div>
        <w:div w:id="1502692914">
          <w:marLeft w:val="0"/>
          <w:marRight w:val="0"/>
          <w:marTop w:val="0"/>
          <w:marBottom w:val="300"/>
          <w:divBdr>
            <w:top w:val="none" w:sz="0" w:space="0" w:color="auto"/>
            <w:left w:val="none" w:sz="0" w:space="0" w:color="auto"/>
            <w:bottom w:val="none" w:sz="0" w:space="0" w:color="auto"/>
            <w:right w:val="none" w:sz="0" w:space="0" w:color="auto"/>
          </w:divBdr>
          <w:divsChild>
            <w:div w:id="965353693">
              <w:marLeft w:val="0"/>
              <w:marRight w:val="0"/>
              <w:marTop w:val="0"/>
              <w:marBottom w:val="0"/>
              <w:divBdr>
                <w:top w:val="none" w:sz="0" w:space="0" w:color="auto"/>
                <w:left w:val="none" w:sz="0" w:space="0" w:color="auto"/>
                <w:bottom w:val="none" w:sz="0" w:space="0" w:color="auto"/>
                <w:right w:val="none" w:sz="0" w:space="0" w:color="auto"/>
              </w:divBdr>
              <w:divsChild>
                <w:div w:id="757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ducao@teatroprag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adasgaivotas6.p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teatroprag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83CE31AE8B04C98E9B2B69C259D50" ma:contentTypeVersion="10" ma:contentTypeDescription="Create a new document." ma:contentTypeScope="" ma:versionID="0ce64ab483a3149d845d9fa24d6cac44">
  <xsd:schema xmlns:xsd="http://www.w3.org/2001/XMLSchema" xmlns:xs="http://www.w3.org/2001/XMLSchema" xmlns:p="http://schemas.microsoft.com/office/2006/metadata/properties" xmlns:ns3="af6c6f0e-8d2d-4f38-a29b-2cb2193d8392" targetNamespace="http://schemas.microsoft.com/office/2006/metadata/properties" ma:root="true" ma:fieldsID="79ea227e1b4ee66e0915cd127963b472" ns3:_="">
    <xsd:import namespace="af6c6f0e-8d2d-4f38-a29b-2cb2193d83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6f0e-8d2d-4f38-a29b-2cb2193d8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CB27C-9D96-4CBA-BF5E-1575D9B0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6f0e-8d2d-4f38-a29b-2cb2193d8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2DFBE-F75A-40C9-9270-098BD0D04A16}">
  <ds:schemaRefs>
    <ds:schemaRef ds:uri="http://schemas.microsoft.com/sharepoint/v3/contenttype/forms"/>
  </ds:schemaRefs>
</ds:datastoreItem>
</file>

<file path=customXml/itemProps3.xml><?xml version="1.0" encoding="utf-8"?>
<ds:datastoreItem xmlns:ds="http://schemas.openxmlformats.org/officeDocument/2006/customXml" ds:itemID="{793E09DD-1F80-487B-925D-70301AD8D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2669</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Susana Costa Pereira</cp:lastModifiedBy>
  <cp:revision>2</cp:revision>
  <dcterms:created xsi:type="dcterms:W3CDTF">2020-03-09T09:14:00Z</dcterms:created>
  <dcterms:modified xsi:type="dcterms:W3CDTF">2020-03-09T09:14:00Z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0x0101004F683CE31AE8B04C98E9B2B69C259D50</vt:lpwstr>
  </property>
</Properties>
</file>